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61C" w:rsidRDefault="009C061C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 w:rsidRPr="009C061C">
        <w:rPr>
          <w:rFonts w:ascii="Times New Roman CYR"/>
          <w:b/>
          <w:kern w:val="2"/>
        </w:rPr>
        <w:t>Аннотация</w:t>
      </w:r>
    </w:p>
    <w:p w:rsidR="00B3712B" w:rsidRDefault="00B3712B" w:rsidP="00B3712B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 </w:t>
      </w:r>
      <w:r>
        <w:rPr>
          <w:rFonts w:ascii="Times New Roman CYR" w:hAnsi="Times New Roman CYR" w:cs="Times New Roman CYR"/>
          <w:b/>
          <w:bCs/>
        </w:rPr>
        <w:t>дополнительной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общеобразовательной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общеразвивающей</w:t>
      </w:r>
      <w:r>
        <w:rPr>
          <w:b/>
          <w:bCs/>
        </w:rPr>
        <w:t xml:space="preserve"> </w:t>
      </w:r>
      <w:r>
        <w:rPr>
          <w:rFonts w:ascii="Times New Roman CYR" w:hAnsi="Times New Roman CYR" w:cs="Times New Roman CYR"/>
          <w:b/>
          <w:bCs/>
        </w:rPr>
        <w:t>программы</w:t>
      </w:r>
      <w:r>
        <w:rPr>
          <w:b/>
          <w:bCs/>
        </w:rPr>
        <w:t xml:space="preserve"> </w:t>
      </w:r>
    </w:p>
    <w:p w:rsidR="00B3712B" w:rsidRDefault="00B3712B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  <w:r>
        <w:rPr>
          <w:rFonts w:ascii="Times New Roman CYR"/>
          <w:b/>
          <w:kern w:val="2"/>
        </w:rPr>
        <w:t>«</w:t>
      </w:r>
      <w:r w:rsidR="003D6AC2">
        <w:rPr>
          <w:rFonts w:ascii="Times New Roman CYR"/>
          <w:b/>
          <w:kern w:val="2"/>
        </w:rPr>
        <w:t>Путешествие</w:t>
      </w:r>
      <w:r w:rsidR="003D6AC2">
        <w:rPr>
          <w:rFonts w:ascii="Times New Roman CYR"/>
          <w:b/>
          <w:kern w:val="2"/>
        </w:rPr>
        <w:t xml:space="preserve"> </w:t>
      </w:r>
      <w:r w:rsidR="003D6AC2">
        <w:rPr>
          <w:rFonts w:ascii="Times New Roman CYR"/>
          <w:b/>
          <w:kern w:val="2"/>
        </w:rPr>
        <w:t>в</w:t>
      </w:r>
      <w:r w:rsidR="003D6AC2">
        <w:rPr>
          <w:rFonts w:ascii="Times New Roman CYR"/>
          <w:b/>
          <w:kern w:val="2"/>
        </w:rPr>
        <w:t xml:space="preserve"> </w:t>
      </w:r>
      <w:r w:rsidR="003D6AC2">
        <w:rPr>
          <w:rFonts w:ascii="Times New Roman CYR"/>
          <w:b/>
          <w:kern w:val="2"/>
        </w:rPr>
        <w:t>музыкальный</w:t>
      </w:r>
      <w:r w:rsidR="003D6AC2">
        <w:rPr>
          <w:rFonts w:ascii="Times New Roman CYR"/>
          <w:b/>
          <w:kern w:val="2"/>
        </w:rPr>
        <w:t xml:space="preserve"> </w:t>
      </w:r>
      <w:r w:rsidR="003D6AC2">
        <w:rPr>
          <w:rFonts w:ascii="Times New Roman CYR"/>
          <w:b/>
          <w:kern w:val="2"/>
        </w:rPr>
        <w:t>театр</w:t>
      </w:r>
      <w:r>
        <w:rPr>
          <w:rFonts w:ascii="Times New Roman CYR"/>
          <w:b/>
          <w:kern w:val="2"/>
        </w:rPr>
        <w:t>»</w:t>
      </w:r>
    </w:p>
    <w:p w:rsidR="003D6AC2" w:rsidRDefault="003D6AC2" w:rsidP="009C061C">
      <w:pPr>
        <w:widowControl w:val="0"/>
        <w:autoSpaceDE w:val="0"/>
        <w:autoSpaceDN w:val="0"/>
        <w:adjustRightInd w:val="0"/>
        <w:jc w:val="center"/>
        <w:rPr>
          <w:rFonts w:ascii="Times New Roman CYR"/>
          <w:b/>
          <w:kern w:val="2"/>
        </w:rPr>
      </w:pPr>
    </w:p>
    <w:p w:rsidR="003D6AC2" w:rsidRDefault="003D6AC2" w:rsidP="003D6AC2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/>
          <w:b/>
          <w:kern w:val="2"/>
        </w:rPr>
        <w:t xml:space="preserve">        </w:t>
      </w:r>
      <w:r w:rsidR="0013668C">
        <w:rPr>
          <w:rFonts w:ascii="Times New Roman CYR"/>
          <w:b/>
          <w:kern w:val="2"/>
        </w:rPr>
        <w:t xml:space="preserve"> </w:t>
      </w:r>
      <w:r>
        <w:rPr>
          <w:rFonts w:ascii="Times New Roman CYR" w:hAnsi="Times New Roman CYR" w:cs="Times New Roman CYR"/>
          <w:color w:val="000000"/>
        </w:rPr>
        <w:t xml:space="preserve">Содержание  программы ориентировано на формирование у обучающихся эстетических взглядов, нравственных установок и потребности общения с духовными и культурными ценностями, на овладение знаниями и навыками функциональной грамотности в качестве слушателя, приобретения собственного опыта художественной деятельности. </w:t>
      </w:r>
    </w:p>
    <w:p w:rsidR="0013668C" w:rsidRPr="00BD690E" w:rsidRDefault="0013668C" w:rsidP="0013668C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/>
          <w:kern w:val="2"/>
        </w:rPr>
        <w:t xml:space="preserve">         </w:t>
      </w:r>
      <w:r>
        <w:rPr>
          <w:rFonts w:ascii="Times New Roman CYR" w:hAnsi="Times New Roman CYR" w:cs="Times New Roman CYR"/>
          <w:color w:val="000000"/>
        </w:rPr>
        <w:t xml:space="preserve">Программа ориентирована на общеразвивающий принцип образования, </w:t>
      </w:r>
      <w:r>
        <w:rPr>
          <w:rFonts w:ascii="Times" w:hAnsi="Times" w:cs="Times"/>
          <w:color w:val="000000"/>
        </w:rPr>
        <w:t>основывается на</w:t>
      </w:r>
      <w:r>
        <w:rPr>
          <w:rFonts w:ascii="Times New Roman CYR" w:hAnsi="Times New Roman CYR" w:cs="Times New Roman CYR"/>
          <w:color w:val="000000"/>
        </w:rPr>
        <w:t xml:space="preserve"> </w:t>
      </w:r>
      <w:r>
        <w:rPr>
          <w:rFonts w:ascii="Times" w:hAnsi="Times" w:cs="Times"/>
          <w:color w:val="000000"/>
        </w:rPr>
        <w:t xml:space="preserve">принципе вариативности для различных возрастных категорий детей, обеспечивает развитие творческих способностей, </w:t>
      </w:r>
      <w:r w:rsidRPr="00BD690E">
        <w:rPr>
          <w:rFonts w:ascii="Times" w:hAnsi="Times" w:cs="Times"/>
        </w:rPr>
        <w:t>формирует общекультурные компетентности.</w:t>
      </w:r>
      <w:r w:rsidRPr="00BD690E">
        <w:rPr>
          <w:rFonts w:ascii="Times New Roman CYR" w:hAnsi="Times New Roman CYR" w:cs="Times New Roman CYR"/>
        </w:rPr>
        <w:t xml:space="preserve">   </w:t>
      </w:r>
      <w:r w:rsidRPr="00BD690E">
        <w:rPr>
          <w:rFonts w:ascii="Times New Roman CYR" w:hAnsi="Times New Roman CYR" w:cs="Times New Roman CYR"/>
          <w:b/>
          <w:bCs/>
        </w:rPr>
        <w:t xml:space="preserve">    </w:t>
      </w:r>
      <w:r w:rsidRPr="00BD690E">
        <w:rPr>
          <w:rFonts w:ascii="Times New Roman CYR" w:hAnsi="Times New Roman CYR" w:cs="Times New Roman CYR"/>
        </w:rPr>
        <w:t xml:space="preserve">       </w:t>
      </w:r>
    </w:p>
    <w:p w:rsidR="009952E6" w:rsidRDefault="00710954" w:rsidP="00710954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</w:rPr>
      </w:pPr>
      <w:r>
        <w:rPr>
          <w:rFonts w:ascii="Times New Roman CYR" w:hAnsi="Times New Roman CYR" w:cs="Times New Roman CYR"/>
          <w:b/>
          <w:bCs/>
          <w:color w:val="000000"/>
        </w:rPr>
        <w:t xml:space="preserve">        </w:t>
      </w:r>
      <w:r w:rsidR="002A4489">
        <w:rPr>
          <w:rFonts w:ascii="Times New Roman CYR" w:hAnsi="Times New Roman CYR" w:cs="Times New Roman CYR"/>
          <w:b/>
          <w:bCs/>
          <w:color w:val="000000"/>
        </w:rPr>
        <w:t xml:space="preserve"> </w:t>
      </w:r>
      <w:r w:rsidR="009952E6">
        <w:rPr>
          <w:rFonts w:ascii="Times New Roman CYR" w:hAnsi="Times New Roman CYR" w:cs="Times New Roman CYR"/>
          <w:b/>
          <w:bCs/>
          <w:color w:val="000000"/>
        </w:rPr>
        <w:t xml:space="preserve">Цель программы: </w:t>
      </w:r>
      <w:r w:rsidR="009952E6">
        <w:rPr>
          <w:rFonts w:ascii="Times New Roman CYR" w:hAnsi="Times New Roman CYR" w:cs="Times New Roman CYR"/>
          <w:color w:val="000000"/>
        </w:rPr>
        <w:t>создание условий для развития музыкальных и творческих способностей детей, через приобщение к музыкально-театральному искусству.</w:t>
      </w:r>
    </w:p>
    <w:p w:rsidR="00710954" w:rsidRPr="00DF1180" w:rsidRDefault="00710954" w:rsidP="00710954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/>
          <w:kern w:val="2"/>
        </w:rPr>
        <w:t xml:space="preserve">         </w:t>
      </w:r>
      <w:r w:rsidRPr="00DF1180">
        <w:rPr>
          <w:rFonts w:ascii="Times New Roman CYR" w:hAnsi="Times New Roman CYR" w:cs="Times New Roman CYR"/>
        </w:rPr>
        <w:t>Наряду с традиционными формами урока, программой предусматривается использоввание новых форм: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Урок – сказка (может иметь различные формы: прослушивание, обсуждение, ролевые задания).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Комплексный урок (включающий материал из разных областей искусства, не только музыкального).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Урок – путешествие в прошлое, настоящее и будущее.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Урок – состязание.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Урок – игра на закрепление пройденного материала.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rPr>
          <w:rFonts w:ascii="Times New Roman CYR" w:hAnsi="Times New Roman CYR" w:cs="Times New Roman CYR"/>
        </w:rPr>
        <w:t>Конкурсы, викторины, познавательные игры.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DF1180">
        <w:t>Интернет</w:t>
      </w:r>
      <w:r w:rsidRPr="00DF1180">
        <w:rPr>
          <w:lang w:val="en-US"/>
        </w:rPr>
        <w:t xml:space="preserve"> - </w:t>
      </w:r>
      <w:r w:rsidRPr="00DF1180">
        <w:t>уроки</w:t>
      </w:r>
      <w:r w:rsidRPr="00DF1180">
        <w:rPr>
          <w:lang w:val="en-US"/>
        </w:rPr>
        <w:t xml:space="preserve"> </w:t>
      </w:r>
      <w:r w:rsidRPr="00DF1180">
        <w:t>и</w:t>
      </w:r>
      <w:r w:rsidRPr="00DF1180">
        <w:rPr>
          <w:lang w:val="en-US"/>
        </w:rPr>
        <w:t xml:space="preserve"> </w:t>
      </w:r>
      <w:r w:rsidRPr="00DF1180">
        <w:t>вебинары</w:t>
      </w:r>
      <w:r w:rsidRPr="00DF1180">
        <w:rPr>
          <w:lang w:val="en-US"/>
        </w:rPr>
        <w:t>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proofErr w:type="spellStart"/>
      <w:proofErr w:type="gramStart"/>
      <w:r w:rsidRPr="00DF1180">
        <w:rPr>
          <w:lang w:val="en-US"/>
        </w:rPr>
        <w:t>skype</w:t>
      </w:r>
      <w:proofErr w:type="spellEnd"/>
      <w:r w:rsidRPr="00DF1180">
        <w:t>-общение</w:t>
      </w:r>
      <w:proofErr w:type="gramEnd"/>
      <w:r w:rsidRPr="00DF1180">
        <w:t xml:space="preserve"> и </w:t>
      </w:r>
      <w:proofErr w:type="spellStart"/>
      <w:r w:rsidRPr="00DF1180">
        <w:rPr>
          <w:lang w:val="en-US"/>
        </w:rPr>
        <w:t>skype</w:t>
      </w:r>
      <w:proofErr w:type="spellEnd"/>
      <w:r w:rsidRPr="00DF1180">
        <w:t xml:space="preserve"> -обучение.</w:t>
      </w:r>
    </w:p>
    <w:p w:rsidR="00710954" w:rsidRPr="00DF1180" w:rsidRDefault="00710954" w:rsidP="00710954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1180">
        <w:t>Работа с электронными образовательными ресурсами и электронными материалами.</w:t>
      </w:r>
    </w:p>
    <w:p w:rsidR="003D6AC2" w:rsidRPr="00EC03E2" w:rsidRDefault="002A4489" w:rsidP="002A4489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color w:val="FF0000"/>
        </w:rPr>
        <w:t xml:space="preserve">         </w:t>
      </w:r>
      <w:r w:rsidRPr="00EC03E2">
        <w:rPr>
          <w:rFonts w:ascii="Times New Roman CYR" w:hAnsi="Times New Roman CYR" w:cs="Times New Roman CYR"/>
        </w:rPr>
        <w:t xml:space="preserve">Овладение знаниями и навыками функциональной грамотности в качестве слушателя, приобретаемых на уроках </w:t>
      </w:r>
      <w:r w:rsidRPr="00EC03E2">
        <w:t>«</w:t>
      </w:r>
      <w:r w:rsidRPr="00EC03E2">
        <w:rPr>
          <w:rFonts w:ascii="Times New Roman CYR" w:hAnsi="Times New Roman CYR" w:cs="Times New Roman CYR"/>
        </w:rPr>
        <w:t>Путешествие в музыкальный театр</w:t>
      </w:r>
      <w:r w:rsidRPr="00EC03E2">
        <w:t xml:space="preserve">» </w:t>
      </w:r>
      <w:r w:rsidRPr="00EC03E2">
        <w:rPr>
          <w:rFonts w:ascii="Times New Roman CYR" w:hAnsi="Times New Roman CYR" w:cs="Times New Roman CYR"/>
        </w:rPr>
        <w:t xml:space="preserve">доступно каждому ребенку, независимо от уровня музыкально-исполнительских способностей. </w:t>
      </w:r>
    </w:p>
    <w:p w:rsidR="007B6003" w:rsidRPr="00EC03E2" w:rsidRDefault="00474EDD" w:rsidP="007B6003">
      <w:pPr>
        <w:jc w:val="both"/>
      </w:pPr>
      <w:r w:rsidRPr="00EC03E2">
        <w:rPr>
          <w:rFonts w:eastAsiaTheme="minorHAnsi"/>
          <w:lang w:eastAsia="en-US"/>
        </w:rPr>
        <w:t xml:space="preserve">      </w:t>
      </w:r>
      <w:r w:rsidR="002C7572" w:rsidRPr="00EC03E2">
        <w:rPr>
          <w:kern w:val="2"/>
        </w:rPr>
        <w:t xml:space="preserve">  </w:t>
      </w:r>
      <w:r w:rsidR="007B6003" w:rsidRPr="00EC03E2">
        <w:rPr>
          <w:b/>
        </w:rPr>
        <w:t>Вид программы</w:t>
      </w:r>
      <w:r w:rsidR="007B6003" w:rsidRPr="00EC03E2">
        <w:t xml:space="preserve">  - </w:t>
      </w:r>
      <w:proofErr w:type="gramStart"/>
      <w:r w:rsidR="007B6003" w:rsidRPr="00EC03E2">
        <w:t>модифицированная</w:t>
      </w:r>
      <w:proofErr w:type="gramEnd"/>
      <w:r w:rsidR="007B6003" w:rsidRPr="00EC03E2">
        <w:t>.</w:t>
      </w:r>
    </w:p>
    <w:p w:rsidR="004C6EA5" w:rsidRPr="00EC03E2" w:rsidRDefault="007B6003" w:rsidP="007B6003">
      <w:pPr>
        <w:tabs>
          <w:tab w:val="left" w:pos="567"/>
        </w:tabs>
        <w:jc w:val="both"/>
        <w:rPr>
          <w:rFonts w:eastAsia="SimSun"/>
          <w:lang w:eastAsia="zh-CN"/>
        </w:rPr>
      </w:pPr>
      <w:r w:rsidRPr="00EC03E2">
        <w:rPr>
          <w:rFonts w:eastAsia="SimSun"/>
          <w:lang w:eastAsia="zh-CN"/>
        </w:rPr>
        <w:t xml:space="preserve">        </w:t>
      </w:r>
      <w:r w:rsidRPr="00EC03E2">
        <w:rPr>
          <w:rFonts w:eastAsia="SimSun"/>
          <w:b/>
          <w:lang w:eastAsia="zh-CN"/>
        </w:rPr>
        <w:t>Срок освоения программы</w:t>
      </w:r>
      <w:r w:rsidRPr="00EC03E2">
        <w:rPr>
          <w:rFonts w:eastAsia="SimSun"/>
          <w:lang w:eastAsia="zh-CN"/>
        </w:rPr>
        <w:t xml:space="preserve"> –</w:t>
      </w:r>
      <w:r w:rsidR="00CD26F3" w:rsidRPr="00EC03E2">
        <w:rPr>
          <w:rFonts w:eastAsia="SimSun"/>
          <w:lang w:eastAsia="zh-CN"/>
        </w:rPr>
        <w:t xml:space="preserve"> 1</w:t>
      </w:r>
      <w:r w:rsidR="00E07D70" w:rsidRPr="00EC03E2">
        <w:rPr>
          <w:rFonts w:eastAsia="SimSun"/>
          <w:lang w:eastAsia="zh-CN"/>
        </w:rPr>
        <w:t xml:space="preserve"> год</w:t>
      </w:r>
      <w:r w:rsidRPr="00EC03E2">
        <w:rPr>
          <w:rFonts w:eastAsia="SimSun"/>
          <w:lang w:eastAsia="zh-CN"/>
        </w:rPr>
        <w:t>.</w:t>
      </w:r>
    </w:p>
    <w:p w:rsidR="00C26466" w:rsidRPr="00EC03E2" w:rsidRDefault="00B323BB" w:rsidP="007B6003">
      <w:pPr>
        <w:tabs>
          <w:tab w:val="left" w:pos="567"/>
        </w:tabs>
        <w:jc w:val="both"/>
        <w:rPr>
          <w:sz w:val="28"/>
        </w:rPr>
      </w:pPr>
      <w:r w:rsidRPr="00EC03E2">
        <w:rPr>
          <w:b/>
        </w:rPr>
        <w:t xml:space="preserve">        Возраст обучающихся: </w:t>
      </w:r>
      <w:r w:rsidR="00CD26F3" w:rsidRPr="00EC03E2">
        <w:t>6 - 8</w:t>
      </w:r>
      <w:r w:rsidRPr="00EC03E2">
        <w:t xml:space="preserve"> лет</w:t>
      </w:r>
      <w:r w:rsidRPr="00EC03E2">
        <w:rPr>
          <w:sz w:val="28"/>
        </w:rPr>
        <w:t>.</w:t>
      </w:r>
    </w:p>
    <w:p w:rsidR="007B6003" w:rsidRPr="00EC03E2" w:rsidRDefault="007B6003" w:rsidP="007B6003">
      <w:pPr>
        <w:widowControl w:val="0"/>
        <w:tabs>
          <w:tab w:val="left" w:pos="709"/>
        </w:tabs>
        <w:jc w:val="both"/>
        <w:rPr>
          <w:rFonts w:ascii="Liberation Serif" w:eastAsia="SimSun" w:hAnsi="Liberation Serif" w:cs="Mangal"/>
          <w:kern w:val="2"/>
          <w:lang w:eastAsia="zh-CN" w:bidi="hi-IN"/>
        </w:rPr>
      </w:pPr>
      <w:r w:rsidRPr="00EC03E2">
        <w:t xml:space="preserve">        Зачисление осуществляется по желанию ребёнка и заявлению родителей (законных представителей) без предварительного отбора.</w:t>
      </w:r>
      <w:r w:rsidRPr="00EC03E2">
        <w:rPr>
          <w:rFonts w:ascii="Liberation Serif" w:eastAsia="SimSun" w:hAnsi="Liberation Serif" w:cs="Mangal"/>
          <w:kern w:val="2"/>
          <w:lang w:eastAsia="zh-CN" w:bidi="hi-IN"/>
        </w:rPr>
        <w:t xml:space="preserve"> </w:t>
      </w:r>
    </w:p>
    <w:p w:rsidR="004C6EA5" w:rsidRPr="00EC03E2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0D3E5A" w:rsidRPr="00EC03E2" w:rsidRDefault="002A4489" w:rsidP="002A4489">
      <w:pPr>
        <w:autoSpaceDE w:val="0"/>
        <w:autoSpaceDN w:val="0"/>
        <w:adjustRightInd w:val="0"/>
        <w:jc w:val="both"/>
        <w:rPr>
          <w:b/>
          <w:bCs/>
        </w:rPr>
      </w:pPr>
      <w:r w:rsidRPr="00EC03E2">
        <w:rPr>
          <w:rFonts w:ascii="Times New Roman CYR" w:hAnsi="Times New Roman CYR" w:cs="Times New Roman CYR"/>
        </w:rPr>
        <w:t xml:space="preserve">        </w:t>
      </w:r>
      <w:r w:rsidR="004578C1" w:rsidRPr="00EC03E2">
        <w:rPr>
          <w:rFonts w:ascii="Times New Roman CYR" w:hAnsi="Times New Roman CYR" w:cs="Times New Roman CYR"/>
        </w:rPr>
        <w:t>Результатом освоения программы является успешная учебная деятельность, развитие творческих способностей учащихся и приобретение ими слушательских навыков и расширение кругозора.</w:t>
      </w:r>
    </w:p>
    <w:p w:rsidR="004C6EA5" w:rsidRPr="00EC03E2" w:rsidRDefault="004C6EA5" w:rsidP="002A4489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750D51">
      <w:pPr>
        <w:tabs>
          <w:tab w:val="left" w:pos="567"/>
          <w:tab w:val="left" w:pos="709"/>
        </w:tabs>
        <w:jc w:val="both"/>
        <w:rPr>
          <w:kern w:val="2"/>
        </w:rPr>
      </w:pPr>
    </w:p>
    <w:p w:rsidR="004C6EA5" w:rsidRDefault="004C6EA5" w:rsidP="00283AC9">
      <w:pPr>
        <w:tabs>
          <w:tab w:val="left" w:pos="567"/>
          <w:tab w:val="left" w:pos="709"/>
        </w:tabs>
        <w:jc w:val="both"/>
        <w:rPr>
          <w:kern w:val="2"/>
        </w:rPr>
      </w:pPr>
    </w:p>
    <w:sectPr w:rsidR="004C6EA5" w:rsidSect="007A23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C45D9"/>
    <w:multiLevelType w:val="hybridMultilevel"/>
    <w:tmpl w:val="CE8EA5C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9B3EFC"/>
    <w:multiLevelType w:val="hybridMultilevel"/>
    <w:tmpl w:val="F168B66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061C"/>
    <w:rsid w:val="00094172"/>
    <w:rsid w:val="000D3E5A"/>
    <w:rsid w:val="000D5642"/>
    <w:rsid w:val="000E3920"/>
    <w:rsid w:val="000E5F6C"/>
    <w:rsid w:val="00117B75"/>
    <w:rsid w:val="001232F6"/>
    <w:rsid w:val="0013596D"/>
    <w:rsid w:val="0013668C"/>
    <w:rsid w:val="001641CA"/>
    <w:rsid w:val="001650EB"/>
    <w:rsid w:val="001A18EB"/>
    <w:rsid w:val="001E2483"/>
    <w:rsid w:val="001F6093"/>
    <w:rsid w:val="00283AC9"/>
    <w:rsid w:val="002A13B9"/>
    <w:rsid w:val="002A4489"/>
    <w:rsid w:val="002A70BF"/>
    <w:rsid w:val="002C7572"/>
    <w:rsid w:val="002D6EDB"/>
    <w:rsid w:val="002E2929"/>
    <w:rsid w:val="003464B6"/>
    <w:rsid w:val="00350D0A"/>
    <w:rsid w:val="003511F1"/>
    <w:rsid w:val="00374DA6"/>
    <w:rsid w:val="003B7FAD"/>
    <w:rsid w:val="003D6AC2"/>
    <w:rsid w:val="004578C1"/>
    <w:rsid w:val="00474EDD"/>
    <w:rsid w:val="004B32B9"/>
    <w:rsid w:val="004C6EA5"/>
    <w:rsid w:val="004F2DB8"/>
    <w:rsid w:val="00504626"/>
    <w:rsid w:val="005061C9"/>
    <w:rsid w:val="00512D48"/>
    <w:rsid w:val="00516398"/>
    <w:rsid w:val="005326CE"/>
    <w:rsid w:val="00556E9F"/>
    <w:rsid w:val="005E6237"/>
    <w:rsid w:val="005F457A"/>
    <w:rsid w:val="00600186"/>
    <w:rsid w:val="0066573B"/>
    <w:rsid w:val="00687369"/>
    <w:rsid w:val="00710954"/>
    <w:rsid w:val="00750D51"/>
    <w:rsid w:val="0079304A"/>
    <w:rsid w:val="00794F5E"/>
    <w:rsid w:val="007A239B"/>
    <w:rsid w:val="007B6003"/>
    <w:rsid w:val="007F6CA3"/>
    <w:rsid w:val="008060B3"/>
    <w:rsid w:val="00877F5A"/>
    <w:rsid w:val="0088650A"/>
    <w:rsid w:val="00893791"/>
    <w:rsid w:val="008C75A8"/>
    <w:rsid w:val="008D46F4"/>
    <w:rsid w:val="00957E9D"/>
    <w:rsid w:val="00970760"/>
    <w:rsid w:val="009739B6"/>
    <w:rsid w:val="009952E6"/>
    <w:rsid w:val="009C061C"/>
    <w:rsid w:val="00A47CCA"/>
    <w:rsid w:val="00A57762"/>
    <w:rsid w:val="00A9178F"/>
    <w:rsid w:val="00AB7B51"/>
    <w:rsid w:val="00B05E34"/>
    <w:rsid w:val="00B323BB"/>
    <w:rsid w:val="00B3712B"/>
    <w:rsid w:val="00B433E0"/>
    <w:rsid w:val="00B71C56"/>
    <w:rsid w:val="00C26466"/>
    <w:rsid w:val="00C3429A"/>
    <w:rsid w:val="00CD26F3"/>
    <w:rsid w:val="00D03FB6"/>
    <w:rsid w:val="00D111EA"/>
    <w:rsid w:val="00D357D4"/>
    <w:rsid w:val="00D601E3"/>
    <w:rsid w:val="00D973B0"/>
    <w:rsid w:val="00DA297B"/>
    <w:rsid w:val="00DA63F0"/>
    <w:rsid w:val="00DB73C3"/>
    <w:rsid w:val="00DF1180"/>
    <w:rsid w:val="00DF37B7"/>
    <w:rsid w:val="00E07D70"/>
    <w:rsid w:val="00E2170A"/>
    <w:rsid w:val="00E466C5"/>
    <w:rsid w:val="00E6073E"/>
    <w:rsid w:val="00EB2798"/>
    <w:rsid w:val="00EB2F19"/>
    <w:rsid w:val="00EC03E2"/>
    <w:rsid w:val="00ED1BDA"/>
    <w:rsid w:val="00F01646"/>
    <w:rsid w:val="00F30A9B"/>
    <w:rsid w:val="00F825BC"/>
    <w:rsid w:val="00F83A3F"/>
    <w:rsid w:val="00FF7B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877F5A"/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2A44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33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315</Words>
  <Characters>1800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98</cp:revision>
  <dcterms:created xsi:type="dcterms:W3CDTF">2018-04-18T10:55:00Z</dcterms:created>
  <dcterms:modified xsi:type="dcterms:W3CDTF">2020-09-17T08:40:00Z</dcterms:modified>
</cp:coreProperties>
</file>