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A0" w:rsidRDefault="00493E61" w:rsidP="0014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147D2F" w:rsidRDefault="00493E61" w:rsidP="0014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дополнительной общеобразовател</w:t>
      </w:r>
      <w:r w:rsidR="00147D2F">
        <w:rPr>
          <w:rFonts w:ascii="Times New Roman" w:eastAsia="Times New Roman" w:hAnsi="Times New Roman" w:cs="Times New Roman"/>
          <w:b/>
          <w:sz w:val="24"/>
        </w:rPr>
        <w:t xml:space="preserve">ьной общеразвивающей программы </w:t>
      </w:r>
    </w:p>
    <w:p w:rsidR="00DC49A0" w:rsidRDefault="00147D2F" w:rsidP="0014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="004222A1">
        <w:rPr>
          <w:rFonts w:ascii="Times New Roman" w:eastAsia="Times New Roman" w:hAnsi="Times New Roman" w:cs="Times New Roman"/>
          <w:b/>
          <w:sz w:val="24"/>
        </w:rPr>
        <w:t>Юный вокалист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147D2F" w:rsidRDefault="00147D2F" w:rsidP="0014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49A0" w:rsidRDefault="00493E61" w:rsidP="00147D2F">
      <w:pPr>
        <w:tabs>
          <w:tab w:val="left" w:pos="567"/>
        </w:tabs>
        <w:spacing w:after="0" w:line="240" w:lineRule="auto"/>
        <w:jc w:val="both"/>
        <w:rPr>
          <w:rFonts w:ascii="Liberation Serif" w:eastAsia="Liberation Serif" w:hAnsi="Liberation Serif" w:cs="Liberation Serif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Дополнительная общеобразовательная общеразвивающ</w:t>
      </w:r>
      <w:r w:rsidR="00F44FCF">
        <w:rPr>
          <w:rFonts w:ascii="Times New Roman" w:eastAsia="Times New Roman" w:hAnsi="Times New Roman" w:cs="Times New Roman"/>
          <w:sz w:val="24"/>
        </w:rPr>
        <w:t>ая программа «Юный вокалист</w:t>
      </w:r>
      <w:r>
        <w:rPr>
          <w:rFonts w:ascii="Times New Roman" w:eastAsia="Times New Roman" w:hAnsi="Times New Roman" w:cs="Times New Roman"/>
          <w:sz w:val="24"/>
        </w:rPr>
        <w:t>» является комплексной, включает в себя комплекс учебных программ следующих предметов: «Вокальный ансамбль», «Вокал».</w:t>
      </w:r>
    </w:p>
    <w:p w:rsidR="00DC49A0" w:rsidRDefault="00493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Цель программы </w:t>
      </w:r>
      <w:r>
        <w:rPr>
          <w:rFonts w:ascii="Times New Roman" w:eastAsia="Times New Roman" w:hAnsi="Times New Roman" w:cs="Times New Roman"/>
          <w:sz w:val="24"/>
        </w:rPr>
        <w:t>- формирование и развитие творческих способностей учащихся, содействие укреплению здоровья, умению самостоятельно ориентироваться в ценностях мирового культурного пространства через знакомство с основами вокального искусства.</w:t>
      </w:r>
    </w:p>
    <w:p w:rsidR="00DC49A0" w:rsidRDefault="00493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Программа предмета </w:t>
      </w:r>
      <w:r>
        <w:rPr>
          <w:rFonts w:ascii="Times New Roman" w:eastAsia="Times New Roman" w:hAnsi="Times New Roman" w:cs="Times New Roman"/>
          <w:b/>
          <w:sz w:val="24"/>
        </w:rPr>
        <w:t>«Вокальный ансамбль»</w:t>
      </w:r>
      <w:r>
        <w:rPr>
          <w:rFonts w:ascii="Times New Roman" w:eastAsia="Times New Roman" w:hAnsi="Times New Roman" w:cs="Times New Roman"/>
          <w:sz w:val="24"/>
        </w:rPr>
        <w:t xml:space="preserve"> расширяет знания о различных жанрах  и стилевом многообразии  вокального </w:t>
      </w:r>
      <w:r>
        <w:rPr>
          <w:rFonts w:ascii="Times New Roman" w:eastAsia="Times New Roman" w:hAnsi="Times New Roman" w:cs="Times New Roman"/>
          <w:sz w:val="24"/>
        </w:rPr>
        <w:tab/>
        <w:t>искусства, выразительных средствах; формирует вокально-технические навыки работы в ансамбле.</w:t>
      </w:r>
    </w:p>
    <w:p w:rsidR="00DC49A0" w:rsidRDefault="00493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Программа предмета </w:t>
      </w:r>
      <w:r>
        <w:rPr>
          <w:rFonts w:ascii="Times New Roman" w:eastAsia="Times New Roman" w:hAnsi="Times New Roman" w:cs="Times New Roman"/>
          <w:b/>
          <w:sz w:val="24"/>
        </w:rPr>
        <w:t xml:space="preserve">«Вокал» (по выбору) </w:t>
      </w:r>
      <w:r>
        <w:rPr>
          <w:rFonts w:ascii="Times New Roman" w:eastAsia="Times New Roman" w:hAnsi="Times New Roman" w:cs="Times New Roman"/>
          <w:sz w:val="24"/>
        </w:rPr>
        <w:t>основывается на вокальном репертуаре, близком эмоциональному миру детей, чем создаются наиболее благоприятные условия для формирования и закрепления различных слуховых и исполнительских навыков учащихся, обладающих высокими творческими возможностями, а также поддержанию устойчивого интереса к занятиям детей со средними и слабыми данными. Структура и содержание данной программы ориентированы на выявление и реализацию способностей каждого ребёнка на всех этапах его обучения.</w:t>
      </w:r>
    </w:p>
    <w:p w:rsidR="00DC49A0" w:rsidRDefault="00493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Вид программы</w:t>
      </w:r>
      <w:r>
        <w:rPr>
          <w:rFonts w:ascii="Times New Roman" w:eastAsia="Times New Roman" w:hAnsi="Times New Roman" w:cs="Times New Roman"/>
          <w:sz w:val="24"/>
        </w:rPr>
        <w:t xml:space="preserve">  - модифицированная.</w:t>
      </w:r>
    </w:p>
    <w:p w:rsidR="00DC49A0" w:rsidRDefault="00493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В зависимости от возрастных и индивидуальных способностей, уровня мотивации обучающихся и заинтересованности их </w:t>
      </w:r>
      <w:r w:rsidR="009E169E">
        <w:rPr>
          <w:rFonts w:ascii="Times New Roman" w:eastAsia="Times New Roman" w:hAnsi="Times New Roman" w:cs="Times New Roman"/>
          <w:sz w:val="24"/>
        </w:rPr>
        <w:t>родителей детям предлагается два</w:t>
      </w:r>
      <w:r>
        <w:rPr>
          <w:rFonts w:ascii="Times New Roman" w:eastAsia="Times New Roman" w:hAnsi="Times New Roman" w:cs="Times New Roman"/>
          <w:sz w:val="24"/>
        </w:rPr>
        <w:t xml:space="preserve"> уровня усвоения программы: стартовый, базовый</w:t>
      </w:r>
      <w:r w:rsidR="009E169E">
        <w:rPr>
          <w:rFonts w:ascii="Times New Roman" w:eastAsia="Times New Roman" w:hAnsi="Times New Roman" w:cs="Times New Roman"/>
          <w:sz w:val="24"/>
        </w:rPr>
        <w:t>.</w:t>
      </w:r>
    </w:p>
    <w:p w:rsidR="00DC49A0" w:rsidRDefault="00493E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Срок освоения программы: </w:t>
      </w:r>
    </w:p>
    <w:p w:rsidR="00DC49A0" w:rsidRDefault="00493E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«Стартовый уровень»</w:t>
      </w:r>
      <w:r>
        <w:rPr>
          <w:rFonts w:ascii="Times New Roman" w:eastAsia="Times New Roman" w:hAnsi="Times New Roman" w:cs="Times New Roman"/>
          <w:sz w:val="24"/>
        </w:rPr>
        <w:t xml:space="preserve"> – 1 - 2 год обучения.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DC49A0" w:rsidRDefault="0049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«Базовый уровень»</w:t>
      </w:r>
      <w:r>
        <w:rPr>
          <w:rFonts w:ascii="Times New Roman" w:eastAsia="Times New Roman" w:hAnsi="Times New Roman" w:cs="Times New Roman"/>
          <w:sz w:val="24"/>
        </w:rPr>
        <w:t xml:space="preserve"> – 3 - 4 год обучения. Предполагает использование и реализацию таких форм организации материала, которые допускают освоение специализированных знаний в рамках содержательно-тематического направления программы.</w:t>
      </w:r>
    </w:p>
    <w:p w:rsidR="00DC49A0" w:rsidRDefault="00493E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Возраст обучающихся: </w:t>
      </w:r>
      <w:r w:rsidR="00F862C4">
        <w:rPr>
          <w:rFonts w:ascii="Times New Roman" w:eastAsia="Times New Roman" w:hAnsi="Times New Roman" w:cs="Times New Roman"/>
          <w:sz w:val="24"/>
        </w:rPr>
        <w:t>8 – 16</w:t>
      </w:r>
      <w:r>
        <w:rPr>
          <w:rFonts w:ascii="Times New Roman" w:eastAsia="Times New Roman" w:hAnsi="Times New Roman" w:cs="Times New Roman"/>
          <w:sz w:val="24"/>
        </w:rPr>
        <w:t xml:space="preserve"> лет.</w:t>
      </w:r>
    </w:p>
    <w:p w:rsidR="00DC49A0" w:rsidRDefault="005723AC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конце 2</w:t>
      </w:r>
      <w:r w:rsidR="00493E61">
        <w:rPr>
          <w:rFonts w:ascii="Times New Roman" w:eastAsia="Times New Roman" w:hAnsi="Times New Roman" w:cs="Times New Roman"/>
          <w:sz w:val="24"/>
        </w:rPr>
        <w:t xml:space="preserve"> года обучения проводится мониторинг освоения учащимися программы для перехода на следующий уровень.</w:t>
      </w:r>
    </w:p>
    <w:p w:rsidR="00DC49A0" w:rsidRDefault="0049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18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>Основным образовательным результатом реализации программы является сформированная способность детей к сценическому выступлению на концертах, на которых проверяются как знания, умения и навыки, полученные обучающимися по программе, так и воспитательные результаты: уровень творческой индивидуальной и коллективной деятельности, трудолюбие, достигнутая в процессе прохождения программы социальная адаптация обучающихся.</w:t>
      </w:r>
    </w:p>
    <w:p w:rsidR="00DC49A0" w:rsidRDefault="00661D69" w:rsidP="00661D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493E61">
        <w:rPr>
          <w:rFonts w:ascii="Times New Roman" w:eastAsia="Times New Roman" w:hAnsi="Times New Roman" w:cs="Times New Roman"/>
          <w:sz w:val="24"/>
        </w:rPr>
        <w:t>После изучения программы обучающийся сможет развить: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личностные качества;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интерес к занятиям музыкой;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эмоциональную восприимчивость;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слуховую память;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усидчивость;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r w:rsidR="00493E61">
        <w:rPr>
          <w:rFonts w:ascii="Times New Roman" w:eastAsia="Times New Roman" w:hAnsi="Times New Roman" w:cs="Times New Roman"/>
          <w:sz w:val="24"/>
        </w:rPr>
        <w:t>внимание;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творческую активность;</w:t>
      </w:r>
    </w:p>
    <w:p w:rsidR="00DC49A0" w:rsidRDefault="003070A0" w:rsidP="0030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93E61">
        <w:rPr>
          <w:rFonts w:ascii="Times New Roman" w:eastAsia="Times New Roman" w:hAnsi="Times New Roman" w:cs="Times New Roman"/>
          <w:sz w:val="24"/>
        </w:rPr>
        <w:t>радостное восприятие жизни.</w:t>
      </w:r>
    </w:p>
    <w:p w:rsidR="00DC49A0" w:rsidRDefault="00493E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Форма организации образовательной деятельности: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групповые и индивидуальные занятия.</w:t>
      </w:r>
    </w:p>
    <w:p w:rsidR="00DC49A0" w:rsidRDefault="00493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Зачисление осуществляется по желанию ребёнка и заявлению родителей (законных представителей) без предварительного отбора. </w:t>
      </w:r>
    </w:p>
    <w:p w:rsidR="00DC49A0" w:rsidRDefault="00493E6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</w:p>
    <w:p w:rsidR="00DC49A0" w:rsidRDefault="00DC49A0">
      <w:pPr>
        <w:tabs>
          <w:tab w:val="left" w:pos="205"/>
        </w:tabs>
        <w:jc w:val="both"/>
        <w:rPr>
          <w:rFonts w:ascii="Calibri" w:eastAsia="Calibri" w:hAnsi="Calibri" w:cs="Calibri"/>
        </w:rPr>
      </w:pPr>
    </w:p>
    <w:sectPr w:rsidR="00DC49A0" w:rsidSect="00F9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46F"/>
    <w:multiLevelType w:val="multilevel"/>
    <w:tmpl w:val="DE74C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9A0"/>
    <w:rsid w:val="00147D2F"/>
    <w:rsid w:val="002317CF"/>
    <w:rsid w:val="002A239E"/>
    <w:rsid w:val="003070A0"/>
    <w:rsid w:val="0036419A"/>
    <w:rsid w:val="004222A1"/>
    <w:rsid w:val="00493E61"/>
    <w:rsid w:val="005723AC"/>
    <w:rsid w:val="00661D69"/>
    <w:rsid w:val="009E169E"/>
    <w:rsid w:val="00B35397"/>
    <w:rsid w:val="00C43D52"/>
    <w:rsid w:val="00DC49A0"/>
    <w:rsid w:val="00F44FCF"/>
    <w:rsid w:val="00F862C4"/>
    <w:rsid w:val="00F9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dcterms:created xsi:type="dcterms:W3CDTF">2018-07-04T10:37:00Z</dcterms:created>
  <dcterms:modified xsi:type="dcterms:W3CDTF">2020-09-17T06:49:00Z</dcterms:modified>
</cp:coreProperties>
</file>